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496A" w14:textId="77777777" w:rsidR="005D27D3" w:rsidRPr="002B2416" w:rsidRDefault="005D27D3" w:rsidP="00FF6695">
      <w:pPr>
        <w:rPr>
          <w:rFonts w:ascii="Georgia" w:eastAsia="PMingLiU-ExtB" w:hAnsi="Georgia" w:cs="Times New Roman"/>
          <w:i/>
          <w:iCs/>
          <w:sz w:val="20"/>
          <w:szCs w:val="20"/>
        </w:rPr>
      </w:pPr>
    </w:p>
    <w:p w14:paraId="2CC985AB" w14:textId="77777777" w:rsidR="005D27D3" w:rsidRPr="002B2416" w:rsidRDefault="005D27D3" w:rsidP="00FF6695">
      <w:pPr>
        <w:rPr>
          <w:rFonts w:ascii="Georgia" w:eastAsia="PMingLiU-ExtB" w:hAnsi="Georgia" w:cs="Times New Roman"/>
          <w:i/>
          <w:iCs/>
          <w:sz w:val="20"/>
          <w:szCs w:val="20"/>
        </w:rPr>
      </w:pPr>
    </w:p>
    <w:p w14:paraId="50A7A6A4" w14:textId="77777777" w:rsidR="005D27D3" w:rsidRPr="002B2416" w:rsidRDefault="005D27D3" w:rsidP="00FF6695">
      <w:pPr>
        <w:rPr>
          <w:rFonts w:ascii="Georgia" w:eastAsia="PMingLiU-ExtB" w:hAnsi="Georgia" w:cs="Times New Roman"/>
          <w:i/>
          <w:iCs/>
          <w:sz w:val="20"/>
          <w:szCs w:val="20"/>
        </w:rPr>
      </w:pPr>
    </w:p>
    <w:p w14:paraId="4149F00D" w14:textId="77777777" w:rsidR="00615FB3" w:rsidRPr="002B2416" w:rsidRDefault="00615FB3" w:rsidP="00FF6695">
      <w:pPr>
        <w:rPr>
          <w:rFonts w:ascii="Georgia" w:eastAsia="PMingLiU-ExtB" w:hAnsi="Georgia" w:cs="Times New Roman"/>
          <w:b/>
          <w:bCs/>
          <w:i/>
          <w:iCs/>
          <w:sz w:val="20"/>
          <w:szCs w:val="20"/>
        </w:rPr>
      </w:pPr>
    </w:p>
    <w:p w14:paraId="48E0C458" w14:textId="77777777" w:rsidR="002B2416" w:rsidRDefault="002B2416" w:rsidP="00FF6695">
      <w:pPr>
        <w:rPr>
          <w:rFonts w:ascii="Georgia" w:eastAsia="PMingLiU-ExtB" w:hAnsi="Georgia" w:cs="Times New Roman"/>
          <w:b/>
          <w:bCs/>
          <w:i/>
          <w:iCs/>
          <w:sz w:val="22"/>
          <w:szCs w:val="22"/>
        </w:rPr>
      </w:pPr>
    </w:p>
    <w:p w14:paraId="3608412A" w14:textId="77777777" w:rsidR="002B2416" w:rsidRDefault="002B2416" w:rsidP="00FF6695">
      <w:pPr>
        <w:rPr>
          <w:rFonts w:ascii="Georgia" w:eastAsia="PMingLiU-ExtB" w:hAnsi="Georgia" w:cs="Times New Roman"/>
          <w:b/>
          <w:bCs/>
          <w:i/>
          <w:iCs/>
          <w:sz w:val="22"/>
          <w:szCs w:val="22"/>
        </w:rPr>
      </w:pPr>
    </w:p>
    <w:p w14:paraId="45FF9551" w14:textId="26961692" w:rsidR="00A02E6D" w:rsidRPr="002A00F3" w:rsidRDefault="00FF6695" w:rsidP="00955949">
      <w:pPr>
        <w:spacing w:before="80" w:after="120"/>
        <w:rPr>
          <w:rFonts w:ascii="HP Simplified" w:eastAsia="PMingLiU-ExtB" w:hAnsi="HP Simplified" w:cs="Times New Roman"/>
          <w:b/>
          <w:bCs/>
          <w:i/>
          <w:iCs/>
          <w:sz w:val="22"/>
          <w:szCs w:val="22"/>
        </w:rPr>
      </w:pPr>
      <w:r w:rsidRPr="002A00F3">
        <w:rPr>
          <w:rFonts w:ascii="HP Simplified" w:eastAsia="PMingLiU-ExtB" w:hAnsi="HP Simplified" w:cs="Times New Roman"/>
          <w:b/>
          <w:bCs/>
          <w:i/>
          <w:iCs/>
          <w:sz w:val="22"/>
          <w:szCs w:val="22"/>
        </w:rPr>
        <w:t xml:space="preserve">Glory to Jesus Christ! Glory to Him forever! </w:t>
      </w:r>
    </w:p>
    <w:p w14:paraId="7E38053E" w14:textId="201D47C6" w:rsidR="005C6FFA" w:rsidRPr="002B2416" w:rsidRDefault="00FF6695" w:rsidP="00FF6695">
      <w:pPr>
        <w:rPr>
          <w:rStyle w:val="Emphasis"/>
          <w:rFonts w:ascii="HP Simplified" w:eastAsia="PMingLiU-ExtB" w:hAnsi="HP Simplified" w:cs="Times New Roman"/>
          <w:b/>
          <w:bCs/>
          <w:sz w:val="21"/>
          <w:szCs w:val="21"/>
        </w:rPr>
      </w:pPr>
      <w:r w:rsidRPr="002B2416">
        <w:rPr>
          <w:rFonts w:ascii="HP Simplified" w:eastAsia="PMingLiU-ExtB" w:hAnsi="HP Simplified" w:cs="Times New Roman"/>
          <w:sz w:val="21"/>
          <w:szCs w:val="21"/>
        </w:rPr>
        <w:t>Once again</w:t>
      </w:r>
      <w:r w:rsidR="005C6FFA" w:rsidRPr="002B2416">
        <w:rPr>
          <w:rFonts w:ascii="HP Simplified" w:eastAsia="PMingLiU-ExtB" w:hAnsi="HP Simplified" w:cs="Times New Roman"/>
          <w:sz w:val="21"/>
          <w:szCs w:val="21"/>
        </w:rPr>
        <w:t xml:space="preserve">, </w:t>
      </w:r>
      <w:r w:rsidRPr="002B2416">
        <w:rPr>
          <w:rFonts w:ascii="HP Simplified" w:eastAsia="PMingLiU-ExtB" w:hAnsi="HP Simplified" w:cs="Times New Roman"/>
          <w:sz w:val="21"/>
          <w:szCs w:val="21"/>
        </w:rPr>
        <w:t xml:space="preserve">we are blessed to have a beautiful icon from Britta Prinzivalli for this year’s </w:t>
      </w:r>
      <w:r w:rsidR="000E5596" w:rsidRPr="002A00F3">
        <w:rPr>
          <w:rFonts w:ascii="HP Simplified" w:eastAsia="PMingLiU-ExtB" w:hAnsi="HP Simplified" w:cs="Times New Roman"/>
          <w:b/>
          <w:bCs/>
          <w:sz w:val="22"/>
          <w:szCs w:val="22"/>
        </w:rPr>
        <w:t xml:space="preserve">2025 </w:t>
      </w:r>
      <w:r w:rsidRPr="002A00F3">
        <w:rPr>
          <w:rFonts w:ascii="HP Simplified" w:eastAsia="PMingLiU-ExtB" w:hAnsi="HP Simplified" w:cs="Times New Roman"/>
          <w:b/>
          <w:bCs/>
          <w:sz w:val="22"/>
          <w:szCs w:val="22"/>
        </w:rPr>
        <w:t>Christmas Card</w:t>
      </w:r>
      <w:r w:rsidRPr="002B2416">
        <w:rPr>
          <w:rFonts w:ascii="HP Simplified" w:eastAsia="PMingLiU-ExtB" w:hAnsi="HP Simplified" w:cs="Times New Roman"/>
          <w:sz w:val="21"/>
          <w:szCs w:val="21"/>
        </w:rPr>
        <w:t>. This is an intimate portrait of the Holy Family in the cave of Bethlehem</w:t>
      </w:r>
      <w:r w:rsidR="005C6FFA" w:rsidRPr="002B2416">
        <w:rPr>
          <w:rFonts w:ascii="HP Simplified" w:eastAsia="PMingLiU-ExtB" w:hAnsi="HP Simplified" w:cs="Times New Roman"/>
          <w:sz w:val="21"/>
          <w:szCs w:val="21"/>
        </w:rPr>
        <w:t>, which is titled</w:t>
      </w:r>
      <w:r w:rsidRPr="002B2416">
        <w:rPr>
          <w:rFonts w:ascii="HP Simplified" w:eastAsia="PMingLiU-ExtB" w:hAnsi="HP Simplified" w:cs="Times New Roman"/>
          <w:sz w:val="21"/>
          <w:szCs w:val="21"/>
        </w:rPr>
        <w:t xml:space="preserve"> </w:t>
      </w:r>
      <w:r w:rsidR="005C6FFA" w:rsidRPr="002B2416">
        <w:rPr>
          <w:rStyle w:val="Emphasis"/>
          <w:rFonts w:ascii="HP Simplified" w:eastAsia="PMingLiU-ExtB" w:hAnsi="HP Simplified" w:cs="Times New Roman"/>
          <w:color w:val="333333"/>
          <w:sz w:val="21"/>
          <w:szCs w:val="21"/>
          <w:shd w:val="clear" w:color="auto" w:fill="FFFFFF"/>
        </w:rPr>
        <w:t>"The Nativity of the New Dawn."</w:t>
      </w:r>
      <w:r w:rsidR="005C6FFA" w:rsidRPr="002B2416">
        <w:rPr>
          <w:rStyle w:val="Emphasis"/>
          <w:rFonts w:ascii="HP Simplified" w:eastAsia="PMingLiU-ExtB" w:hAnsi="HP Simplified" w:cs="Times New Roman"/>
          <w:i w:val="0"/>
          <w:iCs w:val="0"/>
          <w:color w:val="333333"/>
          <w:sz w:val="21"/>
          <w:szCs w:val="21"/>
          <w:shd w:val="clear" w:color="auto" w:fill="FFFFFF"/>
        </w:rPr>
        <w:t xml:space="preserve"> This tells us that Christ brings the </w:t>
      </w:r>
      <w:r w:rsidR="001215CB">
        <w:rPr>
          <w:rStyle w:val="Emphasis"/>
          <w:rFonts w:ascii="HP Simplified" w:eastAsia="PMingLiU-ExtB" w:hAnsi="HP Simplified" w:cs="Times New Roman"/>
          <w:i w:val="0"/>
          <w:iCs w:val="0"/>
          <w:color w:val="333333"/>
          <w:sz w:val="21"/>
          <w:szCs w:val="21"/>
          <w:shd w:val="clear" w:color="auto" w:fill="FFFFFF"/>
        </w:rPr>
        <w:t>N</w:t>
      </w:r>
      <w:r w:rsidR="005C6FFA" w:rsidRPr="002B2416">
        <w:rPr>
          <w:rStyle w:val="Emphasis"/>
          <w:rFonts w:ascii="HP Simplified" w:eastAsia="PMingLiU-ExtB" w:hAnsi="HP Simplified" w:cs="Times New Roman"/>
          <w:i w:val="0"/>
          <w:iCs w:val="0"/>
          <w:color w:val="333333"/>
          <w:sz w:val="21"/>
          <w:szCs w:val="21"/>
          <w:shd w:val="clear" w:color="auto" w:fill="FFFFFF"/>
        </w:rPr>
        <w:t xml:space="preserve">ew </w:t>
      </w:r>
      <w:r w:rsidR="001215CB">
        <w:rPr>
          <w:rStyle w:val="Emphasis"/>
          <w:rFonts w:ascii="HP Simplified" w:eastAsia="PMingLiU-ExtB" w:hAnsi="HP Simplified" w:cs="Times New Roman"/>
          <w:i w:val="0"/>
          <w:iCs w:val="0"/>
          <w:color w:val="333333"/>
          <w:sz w:val="21"/>
          <w:szCs w:val="21"/>
          <w:shd w:val="clear" w:color="auto" w:fill="FFFFFF"/>
        </w:rPr>
        <w:t>D</w:t>
      </w:r>
      <w:r w:rsidR="005C6FFA" w:rsidRPr="002B2416">
        <w:rPr>
          <w:rStyle w:val="Emphasis"/>
          <w:rFonts w:ascii="HP Simplified" w:eastAsia="PMingLiU-ExtB" w:hAnsi="HP Simplified" w:cs="Times New Roman"/>
          <w:i w:val="0"/>
          <w:iCs w:val="0"/>
          <w:color w:val="333333"/>
          <w:sz w:val="21"/>
          <w:szCs w:val="21"/>
          <w:shd w:val="clear" w:color="auto" w:fill="FFFFFF"/>
        </w:rPr>
        <w:t xml:space="preserve">awn of salvation to all humanity, appropriate in this Jubilee Year of Hope! </w:t>
      </w:r>
    </w:p>
    <w:p w14:paraId="3115DA98" w14:textId="5C67195C" w:rsidR="00FF6695" w:rsidRPr="002B2416" w:rsidRDefault="005C6FFA" w:rsidP="00FF6695">
      <w:pPr>
        <w:rPr>
          <w:rFonts w:ascii="HP Simplified" w:eastAsia="PMingLiU-ExtB" w:hAnsi="HP Simplified" w:cs="Times New Roman"/>
          <w:sz w:val="21"/>
          <w:szCs w:val="21"/>
        </w:rPr>
      </w:pPr>
      <w:r w:rsidRPr="002B2416">
        <w:rPr>
          <w:rStyle w:val="Emphasis"/>
          <w:rFonts w:ascii="HP Simplified" w:eastAsia="PMingLiU-ExtB" w:hAnsi="HP Simplified" w:cs="Times New Roman"/>
          <w:i w:val="0"/>
          <w:iCs w:val="0"/>
          <w:color w:val="333333"/>
          <w:sz w:val="21"/>
          <w:szCs w:val="21"/>
          <w:shd w:val="clear" w:color="auto" w:fill="FFFFFF"/>
        </w:rPr>
        <w:t>In the icon,</w:t>
      </w:r>
      <w:r w:rsidRPr="002B2416">
        <w:rPr>
          <w:rStyle w:val="Emphasis"/>
          <w:rFonts w:ascii="HP Simplified" w:eastAsia="PMingLiU-ExtB" w:hAnsi="HP Simplified" w:cs="Times New Roman"/>
          <w:color w:val="333333"/>
          <w:sz w:val="21"/>
          <w:szCs w:val="21"/>
          <w:shd w:val="clear" w:color="auto" w:fill="FFFFFF"/>
        </w:rPr>
        <w:t xml:space="preserve"> </w:t>
      </w:r>
      <w:r w:rsidR="00FF6695" w:rsidRPr="002B2416">
        <w:rPr>
          <w:rFonts w:ascii="HP Simplified" w:eastAsia="PMingLiU-ExtB" w:hAnsi="HP Simplified" w:cs="Times New Roman"/>
          <w:sz w:val="21"/>
          <w:szCs w:val="21"/>
        </w:rPr>
        <w:t xml:space="preserve">Our Lady and Saint Joseph are both adoring the Christ Child, with Mary pointing to Him as the One to follow. In the halo around Jesus’ head are Greek letters that are abbreviations for “I AM WHO AM.” This is what God said to Moses at Mount Sinai (Exodus 3:14) and tells us that Jesus is both human and divine from the moment of His conception in the womb of Mary. Above the cave the angels also point the way to Jesus, and the half-circle with three rays coming down represents the Holy Trinity. The Second Person of the Trinity is in Jesus’ divine nature while remaining as the Eternal God with the Father and the Spirit: there is much happening in this lovely image! </w:t>
      </w:r>
    </w:p>
    <w:p w14:paraId="7F246129" w14:textId="77777777" w:rsidR="00FF6695" w:rsidRPr="002B2416" w:rsidRDefault="00FF6695" w:rsidP="00FF6695">
      <w:pPr>
        <w:rPr>
          <w:rFonts w:ascii="HP Simplified" w:eastAsia="PMingLiU-ExtB" w:hAnsi="HP Simplified" w:cs="Times New Roman"/>
          <w:sz w:val="21"/>
          <w:szCs w:val="21"/>
        </w:rPr>
      </w:pPr>
      <w:r w:rsidRPr="002B2416">
        <w:rPr>
          <w:rFonts w:ascii="HP Simplified" w:eastAsia="PMingLiU-ExtB" w:hAnsi="HP Simplified" w:cs="Times New Roman"/>
          <w:sz w:val="21"/>
          <w:szCs w:val="21"/>
        </w:rPr>
        <w:t xml:space="preserve">As always, expenses are kept to a minimum, as there are no salaries paid to anyone, the printer charges us a very low price, and much of the mailing expenses are covered by a donor. As has been the case since 2022, the income from the Christmas Cards will be going directly to the Eparchy of Mukachevo, which will use it to help over 400,000 displaced persons from eastern Ukraine who have taken refuge in the Transcarpathian Oblast of Ukraine, which is next to Slovakia. </w:t>
      </w:r>
    </w:p>
    <w:p w14:paraId="2B909951" w14:textId="1A61F2C3" w:rsidR="00FF6695" w:rsidRPr="002B2416" w:rsidRDefault="00FF6695" w:rsidP="00FF6695">
      <w:pPr>
        <w:rPr>
          <w:rFonts w:ascii="HP Simplified" w:eastAsia="PMingLiU-ExtB" w:hAnsi="HP Simplified" w:cs="Times New Roman"/>
          <w:sz w:val="21"/>
          <w:szCs w:val="21"/>
        </w:rPr>
      </w:pPr>
      <w:r w:rsidRPr="002B2416">
        <w:rPr>
          <w:rFonts w:ascii="HP Simplified" w:eastAsia="PMingLiU-ExtB" w:hAnsi="HP Simplified" w:cs="Times New Roman"/>
          <w:sz w:val="21"/>
          <w:szCs w:val="21"/>
        </w:rPr>
        <w:t>Just a reminder, that the eparchy helps refugees with a multitude of needs: rent for housing; clothing; school supplies for children; psychological support; food parcels; and expenses for firewood</w:t>
      </w:r>
      <w:r w:rsidR="005C6FFA" w:rsidRPr="002B2416">
        <w:rPr>
          <w:rFonts w:ascii="HP Simplified" w:eastAsia="PMingLiU-ExtB" w:hAnsi="HP Simplified" w:cs="Times New Roman"/>
          <w:sz w:val="21"/>
          <w:szCs w:val="21"/>
        </w:rPr>
        <w:t xml:space="preserve"> for heating</w:t>
      </w:r>
      <w:r w:rsidRPr="002B2416">
        <w:rPr>
          <w:rFonts w:ascii="HP Simplified" w:eastAsia="PMingLiU-ExtB" w:hAnsi="HP Simplified" w:cs="Times New Roman"/>
          <w:sz w:val="21"/>
          <w:szCs w:val="21"/>
        </w:rPr>
        <w:t xml:space="preserve">. Inflation in Ukraine is currently at11.4% (in the US it is 3%), so the dollars that we send over go very far. Although this rate is high, it is the lowest all year, so the economy has been stabilizing despite Russia’s relentless bombing.  </w:t>
      </w:r>
    </w:p>
    <w:p w14:paraId="4DFAF445" w14:textId="7A3769A2" w:rsidR="00FF6695" w:rsidRPr="002B2416" w:rsidRDefault="00FF6695" w:rsidP="00FF6695">
      <w:pPr>
        <w:rPr>
          <w:rFonts w:ascii="HP Simplified" w:eastAsia="PMingLiU-ExtB" w:hAnsi="HP Simplified" w:cs="Times New Roman"/>
          <w:sz w:val="21"/>
          <w:szCs w:val="21"/>
        </w:rPr>
      </w:pPr>
      <w:r w:rsidRPr="002B2416">
        <w:rPr>
          <w:rFonts w:ascii="HP Simplified" w:eastAsia="PMingLiU-ExtB" w:hAnsi="HP Simplified" w:cs="Times New Roman"/>
          <w:sz w:val="21"/>
          <w:szCs w:val="21"/>
        </w:rPr>
        <w:t xml:space="preserve">We continue to collect Liturgy stipends (Mass offerings) for celebration of your intentions in Ukraine; extend support to the Sisters of Saint Joseph and the Orphanage in Korolevo; and assistance for the Theodore Romzha Seminary. </w:t>
      </w:r>
    </w:p>
    <w:p w14:paraId="19DCB715" w14:textId="21283F9E" w:rsidR="00FF6695" w:rsidRPr="002B2416" w:rsidRDefault="008E7D79" w:rsidP="00FF6695">
      <w:pPr>
        <w:rPr>
          <w:rFonts w:ascii="HP Simplified" w:eastAsia="PMingLiU-ExtB" w:hAnsi="HP Simplified" w:cs="Times New Roman"/>
          <w:sz w:val="21"/>
          <w:szCs w:val="21"/>
        </w:rPr>
      </w:pPr>
      <w:r w:rsidRPr="002A00F3">
        <w:rPr>
          <w:rFonts w:ascii="HP Simplified" w:eastAsia="PMingLiU-ExtB" w:hAnsi="HP Simplified" w:cs="Times New Roman"/>
          <w:b/>
          <w:bCs/>
          <w:sz w:val="22"/>
          <w:szCs w:val="22"/>
        </w:rPr>
        <w:t>Each packet (ticket) of 5 cards sells for $15 and you can purchase multiple packets of cards</w:t>
      </w:r>
      <w:r w:rsidR="00A339F1" w:rsidRPr="00C97FC4">
        <w:rPr>
          <w:rFonts w:ascii="HP Simplified" w:eastAsia="PMingLiU-ExtB" w:hAnsi="HP Simplified" w:cs="Times New Roman"/>
          <w:b/>
          <w:bCs/>
          <w:sz w:val="21"/>
          <w:szCs w:val="21"/>
        </w:rPr>
        <w:t>.</w:t>
      </w:r>
      <w:r w:rsidR="00A339F1">
        <w:rPr>
          <w:rFonts w:ascii="HP Simplified" w:eastAsia="PMingLiU-ExtB" w:hAnsi="HP Simplified" w:cs="Times New Roman"/>
          <w:sz w:val="21"/>
          <w:szCs w:val="21"/>
        </w:rPr>
        <w:t xml:space="preserve"> </w:t>
      </w:r>
      <w:r w:rsidR="00FF6695" w:rsidRPr="002B2416">
        <w:rPr>
          <w:rFonts w:ascii="HP Simplified" w:eastAsia="PMingLiU-ExtB" w:hAnsi="HP Simplified" w:cs="Times New Roman"/>
          <w:sz w:val="21"/>
          <w:szCs w:val="21"/>
        </w:rPr>
        <w:t xml:space="preserve">Please </w:t>
      </w:r>
      <w:r>
        <w:rPr>
          <w:rFonts w:ascii="HP Simplified" w:eastAsia="PMingLiU-ExtB" w:hAnsi="HP Simplified" w:cs="Times New Roman"/>
          <w:sz w:val="21"/>
          <w:szCs w:val="21"/>
        </w:rPr>
        <w:t>submit your order no later than midnight on M</w:t>
      </w:r>
      <w:r w:rsidR="003862A6">
        <w:rPr>
          <w:rFonts w:ascii="HP Simplified" w:eastAsia="PMingLiU-ExtB" w:hAnsi="HP Simplified" w:cs="Times New Roman"/>
          <w:sz w:val="21"/>
          <w:szCs w:val="21"/>
        </w:rPr>
        <w:t>onday</w:t>
      </w:r>
      <w:r w:rsidR="00FF6695" w:rsidRPr="002B2416">
        <w:rPr>
          <w:rFonts w:ascii="HP Simplified" w:eastAsia="PMingLiU-ExtB" w:hAnsi="HP Simplified" w:cs="Times New Roman"/>
          <w:sz w:val="21"/>
          <w:szCs w:val="21"/>
        </w:rPr>
        <w:t xml:space="preserve">, December </w:t>
      </w:r>
      <w:r w:rsidR="00B60450">
        <w:rPr>
          <w:rFonts w:ascii="HP Simplified" w:eastAsia="PMingLiU-ExtB" w:hAnsi="HP Simplified" w:cs="Times New Roman"/>
          <w:sz w:val="21"/>
          <w:szCs w:val="21"/>
        </w:rPr>
        <w:t>15th</w:t>
      </w:r>
      <w:r w:rsidR="00FF6695" w:rsidRPr="002B2416">
        <w:rPr>
          <w:rFonts w:ascii="HP Simplified" w:eastAsia="PMingLiU-ExtB" w:hAnsi="HP Simplified" w:cs="Times New Roman"/>
          <w:sz w:val="21"/>
          <w:szCs w:val="21"/>
        </w:rPr>
        <w:t xml:space="preserve"> to receive them in time for Christmas giving. </w:t>
      </w:r>
      <w:r>
        <w:rPr>
          <w:rFonts w:ascii="HP Simplified" w:eastAsia="PMingLiU-ExtB" w:hAnsi="HP Simplified" w:cs="Times New Roman"/>
          <w:sz w:val="21"/>
          <w:szCs w:val="21"/>
        </w:rPr>
        <w:t xml:space="preserve">The list of names you provide us </w:t>
      </w:r>
      <w:r w:rsidR="00A339F1">
        <w:rPr>
          <w:rFonts w:ascii="HP Simplified" w:eastAsia="PMingLiU-ExtB" w:hAnsi="HP Simplified" w:cs="Times New Roman"/>
          <w:sz w:val="21"/>
          <w:szCs w:val="21"/>
        </w:rPr>
        <w:t xml:space="preserve">when purchasing the cards will be prayed for by Bishop Teodor </w:t>
      </w:r>
      <w:proofErr w:type="spellStart"/>
      <w:r w:rsidR="00A339F1">
        <w:rPr>
          <w:rFonts w:ascii="HP Simplified" w:eastAsia="PMingLiU-ExtB" w:hAnsi="HP Simplified" w:cs="Times New Roman"/>
          <w:sz w:val="21"/>
          <w:szCs w:val="21"/>
        </w:rPr>
        <w:t>Matsapula</w:t>
      </w:r>
      <w:proofErr w:type="spellEnd"/>
      <w:r w:rsidR="00A339F1">
        <w:rPr>
          <w:rFonts w:ascii="HP Simplified" w:eastAsia="PMingLiU-ExtB" w:hAnsi="HP Simplified" w:cs="Times New Roman"/>
          <w:sz w:val="21"/>
          <w:szCs w:val="21"/>
        </w:rPr>
        <w:t xml:space="preserve"> at Holy Cross Cathedral in Uzhhorod, Ukraine on Christmas Day</w:t>
      </w:r>
      <w:r w:rsidR="00FF6695" w:rsidRPr="002B2416">
        <w:rPr>
          <w:rFonts w:ascii="HP Simplified" w:eastAsia="PMingLiU-ExtB" w:hAnsi="HP Simplified" w:cs="Times New Roman"/>
          <w:sz w:val="21"/>
          <w:szCs w:val="21"/>
        </w:rPr>
        <w:t xml:space="preserve">. </w:t>
      </w:r>
      <w:r w:rsidR="00A339F1">
        <w:rPr>
          <w:rFonts w:ascii="HP Simplified" w:eastAsia="PMingLiU-ExtB" w:hAnsi="HP Simplified" w:cs="Times New Roman"/>
          <w:sz w:val="21"/>
          <w:szCs w:val="21"/>
        </w:rPr>
        <w:t xml:space="preserve"> </w:t>
      </w:r>
      <w:r w:rsidR="00FF6695" w:rsidRPr="002B2416">
        <w:rPr>
          <w:rFonts w:ascii="HP Simplified" w:eastAsia="PMingLiU-ExtB" w:hAnsi="HP Simplified" w:cs="Times New Roman"/>
          <w:sz w:val="21"/>
          <w:szCs w:val="21"/>
        </w:rPr>
        <w:t>Please encourage family, friends, and other parishioners to order our cards</w:t>
      </w:r>
      <w:r w:rsidR="00A339F1">
        <w:rPr>
          <w:rFonts w:ascii="HP Simplified" w:eastAsia="PMingLiU-ExtB" w:hAnsi="HP Simplified" w:cs="Times New Roman"/>
          <w:sz w:val="21"/>
          <w:szCs w:val="21"/>
        </w:rPr>
        <w:t>!</w:t>
      </w:r>
      <w:r w:rsidR="00FF6695" w:rsidRPr="002B2416">
        <w:rPr>
          <w:rFonts w:ascii="HP Simplified" w:eastAsia="PMingLiU-ExtB" w:hAnsi="HP Simplified" w:cs="Times New Roman"/>
          <w:sz w:val="21"/>
          <w:szCs w:val="21"/>
        </w:rPr>
        <w:t xml:space="preserve"> </w:t>
      </w:r>
    </w:p>
    <w:p w14:paraId="10FDB980" w14:textId="692DF4AF" w:rsidR="00FF6695" w:rsidRPr="002B2416" w:rsidRDefault="00FF6695" w:rsidP="00FF6695">
      <w:pPr>
        <w:rPr>
          <w:rFonts w:ascii="HP Simplified" w:eastAsia="PMingLiU-ExtB" w:hAnsi="HP Simplified" w:cs="Times New Roman"/>
          <w:sz w:val="21"/>
          <w:szCs w:val="21"/>
        </w:rPr>
      </w:pPr>
      <w:r w:rsidRPr="002B2416">
        <w:rPr>
          <w:rFonts w:ascii="HP Simplified" w:eastAsia="PMingLiU-ExtB" w:hAnsi="HP Simplified" w:cs="Times New Roman"/>
          <w:sz w:val="21"/>
          <w:szCs w:val="21"/>
        </w:rPr>
        <w:t xml:space="preserve">Thanks to your generosity and help from our local radio station KKOB, we have collected </w:t>
      </w:r>
      <w:r w:rsidRPr="002A00F3">
        <w:rPr>
          <w:rStyle w:val="Strong"/>
          <w:rFonts w:ascii="HP Simplified" w:eastAsia="PMingLiU-ExtB" w:hAnsi="HP Simplified" w:cs="Times New Roman"/>
          <w:color w:val="222222"/>
          <w:sz w:val="22"/>
          <w:szCs w:val="22"/>
          <w:shd w:val="clear" w:color="auto" w:fill="FFFFFF"/>
        </w:rPr>
        <w:t>$219,405</w:t>
      </w:r>
      <w:r w:rsidRPr="002B2416">
        <w:rPr>
          <w:rFonts w:ascii="HP Simplified" w:eastAsia="PMingLiU-ExtB" w:hAnsi="HP Simplified" w:cs="Times New Roman"/>
          <w:sz w:val="21"/>
          <w:szCs w:val="21"/>
        </w:rPr>
        <w:t xml:space="preserve"> so far to help with these refugee projects since the war began in February 2022. In addition, with donations for Liturgy intentions, orphanage and </w:t>
      </w:r>
      <w:r w:rsidR="00DA2B22">
        <w:rPr>
          <w:rFonts w:ascii="HP Simplified" w:eastAsia="PMingLiU-ExtB" w:hAnsi="HP Simplified" w:cs="Times New Roman"/>
          <w:sz w:val="21"/>
          <w:szCs w:val="21"/>
        </w:rPr>
        <w:t>“</w:t>
      </w:r>
      <w:r w:rsidRPr="002B2416">
        <w:rPr>
          <w:rFonts w:ascii="HP Simplified" w:eastAsia="PMingLiU-ExtB" w:hAnsi="HP Simplified" w:cs="Times New Roman"/>
          <w:sz w:val="21"/>
          <w:szCs w:val="21"/>
        </w:rPr>
        <w:t>greatest needs</w:t>
      </w:r>
      <w:proofErr w:type="gramStart"/>
      <w:r w:rsidRPr="002B2416">
        <w:rPr>
          <w:rFonts w:ascii="HP Simplified" w:eastAsia="PMingLiU-ExtB" w:hAnsi="HP Simplified" w:cs="Times New Roman"/>
          <w:sz w:val="21"/>
          <w:szCs w:val="21"/>
        </w:rPr>
        <w:t>”</w:t>
      </w:r>
      <w:r w:rsidR="00DA2B22">
        <w:rPr>
          <w:rFonts w:ascii="HP Simplified" w:eastAsia="PMingLiU-ExtB" w:hAnsi="HP Simplified" w:cs="Times New Roman"/>
          <w:sz w:val="21"/>
          <w:szCs w:val="21"/>
        </w:rPr>
        <w:t>,</w:t>
      </w:r>
      <w:proofErr w:type="gramEnd"/>
      <w:r w:rsidRPr="002B2416">
        <w:rPr>
          <w:rFonts w:ascii="HP Simplified" w:eastAsia="PMingLiU-ExtB" w:hAnsi="HP Simplified" w:cs="Times New Roman"/>
          <w:sz w:val="21"/>
          <w:szCs w:val="21"/>
        </w:rPr>
        <w:t xml:space="preserve"> the total so far is </w:t>
      </w:r>
      <w:r w:rsidRPr="002A00F3">
        <w:rPr>
          <w:rStyle w:val="Strong"/>
          <w:rFonts w:ascii="HP Simplified" w:eastAsia="PMingLiU-ExtB" w:hAnsi="HP Simplified" w:cs="Times New Roman"/>
          <w:color w:val="222222"/>
          <w:sz w:val="22"/>
          <w:szCs w:val="22"/>
          <w:shd w:val="clear" w:color="auto" w:fill="FFFFFF"/>
        </w:rPr>
        <w:t>$347,795</w:t>
      </w:r>
      <w:r w:rsidRPr="002B2416">
        <w:rPr>
          <w:rStyle w:val="Strong"/>
          <w:rFonts w:ascii="HP Simplified" w:eastAsia="PMingLiU-ExtB" w:hAnsi="HP Simplified" w:cs="Times New Roman"/>
          <w:color w:val="222222"/>
          <w:sz w:val="21"/>
          <w:szCs w:val="21"/>
          <w:shd w:val="clear" w:color="auto" w:fill="FFFFFF"/>
        </w:rPr>
        <w:t xml:space="preserve">. </w:t>
      </w:r>
      <w:r w:rsidRPr="002B2416">
        <w:rPr>
          <w:rFonts w:ascii="HP Simplified" w:eastAsia="PMingLiU-ExtB" w:hAnsi="HP Simplified" w:cs="Times New Roman"/>
          <w:sz w:val="21"/>
          <w:szCs w:val="21"/>
        </w:rPr>
        <w:t xml:space="preserve"> That is </w:t>
      </w:r>
      <w:r w:rsidR="005C6FFA" w:rsidRPr="002B2416">
        <w:rPr>
          <w:rFonts w:ascii="HP Simplified" w:eastAsia="PMingLiU-ExtB" w:hAnsi="HP Simplified" w:cs="Times New Roman"/>
          <w:sz w:val="21"/>
          <w:szCs w:val="21"/>
        </w:rPr>
        <w:t xml:space="preserve">simply </w:t>
      </w:r>
      <w:r w:rsidRPr="002B2416">
        <w:rPr>
          <w:rFonts w:ascii="HP Simplified" w:eastAsia="PMingLiU-ExtB" w:hAnsi="HP Simplified" w:cs="Times New Roman"/>
          <w:sz w:val="21"/>
          <w:szCs w:val="21"/>
        </w:rPr>
        <w:t xml:space="preserve">amazing given that </w:t>
      </w:r>
      <w:r w:rsidR="005C6FFA" w:rsidRPr="002B2416">
        <w:rPr>
          <w:rFonts w:ascii="HP Simplified" w:eastAsia="PMingLiU-ExtB" w:hAnsi="HP Simplified" w:cs="Times New Roman"/>
          <w:sz w:val="21"/>
          <w:szCs w:val="21"/>
        </w:rPr>
        <w:t xml:space="preserve">we are just a handful of volunteers. </w:t>
      </w:r>
    </w:p>
    <w:p w14:paraId="1114FA33" w14:textId="457A87E8" w:rsidR="005C6FFA" w:rsidRPr="002B2416" w:rsidRDefault="005C6FFA" w:rsidP="00FF6695">
      <w:pPr>
        <w:rPr>
          <w:rFonts w:ascii="HP Simplified" w:eastAsia="PMingLiU-ExtB" w:hAnsi="HP Simplified" w:cs="Times New Roman"/>
          <w:sz w:val="21"/>
          <w:szCs w:val="21"/>
        </w:rPr>
      </w:pPr>
      <w:r w:rsidRPr="002B2416">
        <w:rPr>
          <w:rFonts w:ascii="HP Simplified" w:eastAsia="PMingLiU-ExtB" w:hAnsi="HP Simplified" w:cs="Times New Roman"/>
          <w:sz w:val="21"/>
          <w:szCs w:val="21"/>
        </w:rPr>
        <w:t xml:space="preserve">In additional news, I have been recovering from a stroke. I am making “slow but steady” progress, and I thank those who offered prayers and Liturgies on my behalf! </w:t>
      </w:r>
    </w:p>
    <w:p w14:paraId="427E466A" w14:textId="77777777" w:rsidR="00A339F1" w:rsidRDefault="005C6FFA" w:rsidP="00A339F1">
      <w:pPr>
        <w:spacing w:after="0"/>
        <w:rPr>
          <w:rFonts w:ascii="HP Simplified" w:eastAsia="PMingLiU-ExtB" w:hAnsi="HP Simplified" w:cs="Times New Roman"/>
          <w:sz w:val="21"/>
          <w:szCs w:val="21"/>
        </w:rPr>
      </w:pPr>
      <w:r w:rsidRPr="002B2416">
        <w:rPr>
          <w:rFonts w:ascii="HP Simplified" w:eastAsia="PMingLiU-ExtB" w:hAnsi="HP Simplified" w:cs="Times New Roman"/>
          <w:sz w:val="21"/>
          <w:szCs w:val="21"/>
        </w:rPr>
        <w:t xml:space="preserve">Sincerely yours in Christ, </w:t>
      </w:r>
    </w:p>
    <w:p w14:paraId="547B6F6C" w14:textId="3BF5099B" w:rsidR="005C6FFA" w:rsidRPr="002B2416" w:rsidRDefault="005C6FFA" w:rsidP="00A339F1">
      <w:pPr>
        <w:spacing w:after="0"/>
        <w:rPr>
          <w:rFonts w:ascii="HP Simplified" w:eastAsia="PMingLiU-ExtB" w:hAnsi="HP Simplified" w:cs="Times New Roman"/>
          <w:sz w:val="21"/>
          <w:szCs w:val="21"/>
        </w:rPr>
      </w:pPr>
      <w:r w:rsidRPr="002B2416">
        <w:rPr>
          <w:rFonts w:ascii="HP Simplified" w:eastAsia="PMingLiU-ExtB" w:hAnsi="HP Simplified" w:cs="Times New Roman"/>
          <w:sz w:val="21"/>
          <w:szCs w:val="21"/>
        </w:rPr>
        <w:t>Father Christopher Zugger, Chaplain</w:t>
      </w:r>
    </w:p>
    <w:p w14:paraId="7E7AAE67" w14:textId="3036255B" w:rsidR="005C6FFA" w:rsidRPr="002B2416" w:rsidRDefault="005C6FFA" w:rsidP="00A339F1">
      <w:pPr>
        <w:spacing w:after="0"/>
        <w:rPr>
          <w:rFonts w:ascii="HP Simplified" w:eastAsia="PMingLiU-ExtB" w:hAnsi="HP Simplified" w:cs="Times New Roman"/>
          <w:sz w:val="21"/>
          <w:szCs w:val="21"/>
        </w:rPr>
      </w:pPr>
      <w:r w:rsidRPr="002B2416">
        <w:rPr>
          <w:rFonts w:ascii="HP Simplified" w:eastAsia="PMingLiU-ExtB" w:hAnsi="HP Simplified" w:cs="Times New Roman"/>
          <w:sz w:val="21"/>
          <w:szCs w:val="21"/>
        </w:rPr>
        <w:t xml:space="preserve">Mrs. Rafael Plut, Coordinator </w:t>
      </w:r>
    </w:p>
    <w:p w14:paraId="2A327072" w14:textId="16F4AE15" w:rsidR="005C6FFA" w:rsidRPr="002B2416" w:rsidRDefault="005C6FFA" w:rsidP="009925E4">
      <w:pPr>
        <w:spacing w:before="160"/>
        <w:rPr>
          <w:rFonts w:ascii="HP Simplified" w:eastAsia="PMingLiU-ExtB" w:hAnsi="HP Simplified" w:cs="Times New Roman"/>
          <w:sz w:val="21"/>
          <w:szCs w:val="21"/>
        </w:rPr>
      </w:pPr>
      <w:r w:rsidRPr="002B2416">
        <w:rPr>
          <w:rFonts w:ascii="HP Simplified" w:eastAsia="PMingLiU-ExtB" w:hAnsi="HP Simplified" w:cs="Times New Roman"/>
          <w:sz w:val="21"/>
          <w:szCs w:val="21"/>
        </w:rPr>
        <w:t>PS</w:t>
      </w:r>
      <w:r w:rsidR="000E5596">
        <w:rPr>
          <w:rFonts w:ascii="HP Simplified" w:eastAsia="PMingLiU-ExtB" w:hAnsi="HP Simplified" w:cs="Times New Roman"/>
          <w:sz w:val="21"/>
          <w:szCs w:val="21"/>
        </w:rPr>
        <w:t xml:space="preserve"> -</w:t>
      </w:r>
      <w:r w:rsidRPr="002B2416">
        <w:rPr>
          <w:rFonts w:ascii="HP Simplified" w:eastAsia="PMingLiU-ExtB" w:hAnsi="HP Simplified" w:cs="Times New Roman"/>
          <w:sz w:val="21"/>
          <w:szCs w:val="21"/>
        </w:rPr>
        <w:t xml:space="preserve"> Please check out the works of Catholic iconographer Britta Prinzivalli at </w:t>
      </w:r>
      <w:hyperlink r:id="rId4" w:history="1">
        <w:r w:rsidRPr="002B2416">
          <w:rPr>
            <w:rStyle w:val="Hyperlink"/>
            <w:rFonts w:ascii="HP Simplified" w:eastAsia="PMingLiU-ExtB" w:hAnsi="HP Simplified" w:cs="Times New Roman"/>
            <w:sz w:val="21"/>
            <w:szCs w:val="21"/>
          </w:rPr>
          <w:t>https://www.brittworks.com</w:t>
        </w:r>
      </w:hyperlink>
      <w:r w:rsidRPr="002B2416">
        <w:rPr>
          <w:rFonts w:ascii="HP Simplified" w:eastAsia="PMingLiU-ExtB" w:hAnsi="HP Simplified" w:cs="Times New Roman"/>
          <w:sz w:val="21"/>
          <w:szCs w:val="21"/>
        </w:rPr>
        <w:t xml:space="preserve">. </w:t>
      </w:r>
    </w:p>
    <w:sectPr w:rsidR="005C6FFA" w:rsidRPr="002B2416" w:rsidSect="005D27D3">
      <w:pgSz w:w="12240" w:h="15840"/>
      <w:pgMar w:top="720" w:right="576"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HP Simplified">
    <w:panose1 w:val="020B0604020204020204"/>
    <w:charset w:val="00"/>
    <w:family w:val="swiss"/>
    <w:pitch w:val="variable"/>
    <w:sig w:usb0="A00000A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95"/>
    <w:rsid w:val="000E5596"/>
    <w:rsid w:val="001142DA"/>
    <w:rsid w:val="001215CB"/>
    <w:rsid w:val="002A00F3"/>
    <w:rsid w:val="002B2416"/>
    <w:rsid w:val="003862A6"/>
    <w:rsid w:val="005C6FFA"/>
    <w:rsid w:val="005D27D3"/>
    <w:rsid w:val="00615FB3"/>
    <w:rsid w:val="00670E5E"/>
    <w:rsid w:val="00701788"/>
    <w:rsid w:val="00796CF9"/>
    <w:rsid w:val="008E7D79"/>
    <w:rsid w:val="00955949"/>
    <w:rsid w:val="009925E4"/>
    <w:rsid w:val="009D3051"/>
    <w:rsid w:val="00A02E6D"/>
    <w:rsid w:val="00A03B10"/>
    <w:rsid w:val="00A27358"/>
    <w:rsid w:val="00A339F1"/>
    <w:rsid w:val="00B55A8F"/>
    <w:rsid w:val="00B60450"/>
    <w:rsid w:val="00C97FC4"/>
    <w:rsid w:val="00D85E00"/>
    <w:rsid w:val="00DA2B22"/>
    <w:rsid w:val="00E62A91"/>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546B"/>
  <w15:chartTrackingRefBased/>
  <w15:docId w15:val="{A824209A-490F-49C0-A3D8-184E0984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95"/>
    <w:rPr>
      <w:rFonts w:eastAsiaTheme="majorEastAsia" w:cstheme="majorBidi"/>
      <w:color w:val="272727" w:themeColor="text1" w:themeTint="D8"/>
    </w:rPr>
  </w:style>
  <w:style w:type="paragraph" w:styleId="Title">
    <w:name w:val="Title"/>
    <w:basedOn w:val="Normal"/>
    <w:next w:val="Normal"/>
    <w:link w:val="TitleChar"/>
    <w:uiPriority w:val="10"/>
    <w:qFormat/>
    <w:rsid w:val="00FF6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695"/>
    <w:pPr>
      <w:spacing w:before="160"/>
      <w:jc w:val="center"/>
    </w:pPr>
    <w:rPr>
      <w:i/>
      <w:iCs/>
      <w:color w:val="404040" w:themeColor="text1" w:themeTint="BF"/>
    </w:rPr>
  </w:style>
  <w:style w:type="character" w:customStyle="1" w:styleId="QuoteChar">
    <w:name w:val="Quote Char"/>
    <w:basedOn w:val="DefaultParagraphFont"/>
    <w:link w:val="Quote"/>
    <w:uiPriority w:val="29"/>
    <w:rsid w:val="00FF6695"/>
    <w:rPr>
      <w:i/>
      <w:iCs/>
      <w:color w:val="404040" w:themeColor="text1" w:themeTint="BF"/>
    </w:rPr>
  </w:style>
  <w:style w:type="paragraph" w:styleId="ListParagraph">
    <w:name w:val="List Paragraph"/>
    <w:basedOn w:val="Normal"/>
    <w:uiPriority w:val="34"/>
    <w:qFormat/>
    <w:rsid w:val="00FF6695"/>
    <w:pPr>
      <w:ind w:left="720"/>
      <w:contextualSpacing/>
    </w:pPr>
  </w:style>
  <w:style w:type="character" w:styleId="IntenseEmphasis">
    <w:name w:val="Intense Emphasis"/>
    <w:basedOn w:val="DefaultParagraphFont"/>
    <w:uiPriority w:val="21"/>
    <w:qFormat/>
    <w:rsid w:val="00FF6695"/>
    <w:rPr>
      <w:i/>
      <w:iCs/>
      <w:color w:val="0F4761" w:themeColor="accent1" w:themeShade="BF"/>
    </w:rPr>
  </w:style>
  <w:style w:type="paragraph" w:styleId="IntenseQuote">
    <w:name w:val="Intense Quote"/>
    <w:basedOn w:val="Normal"/>
    <w:next w:val="Normal"/>
    <w:link w:val="IntenseQuoteChar"/>
    <w:uiPriority w:val="30"/>
    <w:qFormat/>
    <w:rsid w:val="00FF6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695"/>
    <w:rPr>
      <w:i/>
      <w:iCs/>
      <w:color w:val="0F4761" w:themeColor="accent1" w:themeShade="BF"/>
    </w:rPr>
  </w:style>
  <w:style w:type="character" w:styleId="IntenseReference">
    <w:name w:val="Intense Reference"/>
    <w:basedOn w:val="DefaultParagraphFont"/>
    <w:uiPriority w:val="32"/>
    <w:qFormat/>
    <w:rsid w:val="00FF6695"/>
    <w:rPr>
      <w:b/>
      <w:bCs/>
      <w:smallCaps/>
      <w:color w:val="0F4761" w:themeColor="accent1" w:themeShade="BF"/>
      <w:spacing w:val="5"/>
    </w:rPr>
  </w:style>
  <w:style w:type="character" w:styleId="Hyperlink">
    <w:name w:val="Hyperlink"/>
    <w:basedOn w:val="DefaultParagraphFont"/>
    <w:uiPriority w:val="99"/>
    <w:unhideWhenUsed/>
    <w:rsid w:val="00FF6695"/>
    <w:rPr>
      <w:color w:val="467886" w:themeColor="hyperlink"/>
      <w:u w:val="single"/>
    </w:rPr>
  </w:style>
  <w:style w:type="character" w:styleId="UnresolvedMention">
    <w:name w:val="Unresolved Mention"/>
    <w:basedOn w:val="DefaultParagraphFont"/>
    <w:uiPriority w:val="99"/>
    <w:semiHidden/>
    <w:unhideWhenUsed/>
    <w:rsid w:val="00FF6695"/>
    <w:rPr>
      <w:color w:val="605E5C"/>
      <w:shd w:val="clear" w:color="auto" w:fill="E1DFDD"/>
    </w:rPr>
  </w:style>
  <w:style w:type="character" w:styleId="Strong">
    <w:name w:val="Strong"/>
    <w:basedOn w:val="DefaultParagraphFont"/>
    <w:uiPriority w:val="22"/>
    <w:qFormat/>
    <w:rsid w:val="00FF6695"/>
    <w:rPr>
      <w:b/>
      <w:bCs/>
    </w:rPr>
  </w:style>
  <w:style w:type="character" w:styleId="Emphasis">
    <w:name w:val="Emphasis"/>
    <w:basedOn w:val="DefaultParagraphFont"/>
    <w:uiPriority w:val="20"/>
    <w:qFormat/>
    <w:rsid w:val="005C6F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it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Zugger</dc:creator>
  <cp:keywords/>
  <dc:description/>
  <cp:lastModifiedBy>Tom Plut</cp:lastModifiedBy>
  <cp:revision>4</cp:revision>
  <cp:lastPrinted>2025-10-30T14:07:00Z</cp:lastPrinted>
  <dcterms:created xsi:type="dcterms:W3CDTF">2025-10-30T14:07:00Z</dcterms:created>
  <dcterms:modified xsi:type="dcterms:W3CDTF">2025-10-30T14:24:00Z</dcterms:modified>
</cp:coreProperties>
</file>